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x="1954530" cy="71326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23106" l="8784" r="9008" t="23506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13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30"/>
          <w:szCs w:val="30"/>
          <w:u w:val="none"/>
          <w:vertAlign w:val="baseline"/>
          <w:rtl w:val="0"/>
        </w:rPr>
        <w:t xml:space="preserve">Wedding Day Timeline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(Please return this 2 weeks prior to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85.3963759909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45"/>
        <w:gridCol w:w="765"/>
        <w:gridCol w:w="1225.39637599094"/>
        <w:gridCol w:w="1215"/>
        <w:gridCol w:w="1560"/>
        <w:gridCol w:w="3375"/>
        <w:tblGridChange w:id="0">
          <w:tblGrid>
            <w:gridCol w:w="2145"/>
            <w:gridCol w:w="765"/>
            <w:gridCol w:w="1225.39637599094"/>
            <w:gridCol w:w="1215"/>
            <w:gridCol w:w="1560"/>
            <w:gridCol w:w="3375"/>
          </w:tblGrid>
        </w:tblGridChange>
      </w:tblGrid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Bride’s name &amp; cell #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Event date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Groom’s name &amp; cell #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Day of Contact Info </w:t>
            </w:r>
            <w:r w:rsidDel="00000000" w:rsidR="00000000" w:rsidRPr="00000000">
              <w:rPr>
                <w:rtl w:val="0"/>
              </w:rPr>
              <w:t xml:space="preserve">- we don’t want to bother you on your big day. Please select an alternate contact person.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Bride’s side contact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Cell phone #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Groom’s side contact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Cell phone #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Family/MOH/BM names </w:t>
            </w:r>
            <w:r w:rsidDel="00000000" w:rsidR="00000000" w:rsidRPr="00000000">
              <w:rPr>
                <w:rtl w:val="0"/>
              </w:rPr>
              <w:t xml:space="preserve">- we love to able to call folks by name.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Bride’s parents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Maid/Matron of honor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Groom’s parents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Best man/men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ind w:left="-431.99999999999994" w:firstLine="161.99999999999994"/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AM Films’ start time based on the hours in your contract: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>
      <w:pPr>
        <w:spacing w:after="0" w:line="312" w:lineRule="auto"/>
        <w:ind w:left="-431.99999999999994" w:firstLine="161.99999999999994"/>
        <w:contextualSpacing w:val="0"/>
        <w:rPr/>
      </w:pPr>
      <w:r w:rsidDel="00000000" w:rsidR="00000000" w:rsidRPr="00000000">
        <w:rPr>
          <w:rtl w:val="0"/>
        </w:rPr>
        <w:t xml:space="preserve">AM Films’ end time based on the hours in your contract:</w:t>
      </w:r>
    </w:p>
    <w:p w:rsidR="00000000" w:rsidDel="00000000" w:rsidP="00000000" w:rsidRDefault="00000000" w:rsidRPr="00000000">
      <w:pPr>
        <w:spacing w:after="0" w:line="312" w:lineRule="auto"/>
        <w:ind w:left="-431.99999999999994" w:firstLine="161.99999999999994"/>
        <w:contextualSpacing w:val="0"/>
        <w:rPr/>
      </w:pPr>
      <w:r w:rsidDel="00000000" w:rsidR="00000000" w:rsidRPr="00000000">
        <w:rPr>
          <w:rtl w:val="0"/>
        </w:rPr>
        <w:t xml:space="preserve">Will we need to pay to park at any of the locations for the wedding? If yes, will you be validating parking for us?</w:t>
      </w:r>
    </w:p>
    <w:p w:rsidR="00000000" w:rsidDel="00000000" w:rsidP="00000000" w:rsidRDefault="00000000" w:rsidRPr="00000000">
      <w:pPr>
        <w:spacing w:after="0" w:line="312" w:lineRule="auto"/>
        <w:ind w:left="-431.99999999999994" w:firstLine="161.99999999999994"/>
        <w:contextualSpacing w:val="0"/>
        <w:rPr/>
      </w:pPr>
      <w:r w:rsidDel="00000000" w:rsidR="00000000" w:rsidRPr="00000000">
        <w:rPr>
          <w:rtl w:val="0"/>
        </w:rPr>
        <w:t xml:space="preserve">What is your wedding hashtag (if applicable)?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12" w:lineRule="auto"/>
        <w:ind w:left="-71.99999999999996" w:hanging="90"/>
        <w:contextualSpacing w:val="0"/>
        <w:rPr/>
      </w:pPr>
      <w:r w:rsidDel="00000000" w:rsidR="00000000" w:rsidRPr="00000000">
        <w:rPr>
          <w:rtl w:val="0"/>
        </w:rPr>
        <w:t xml:space="preserve">Bride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rtl w:val="0"/>
        </w:rPr>
        <w:t xml:space="preserve">Address where getting ready: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rtl w:val="0"/>
        </w:rPr>
        <w:t xml:space="preserve">Time will the bride start hair &amp; make up: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rtl w:val="0"/>
        </w:rPr>
        <w:t xml:space="preserve">Time will the bride get in her dress: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i w:val="1"/>
          <w:rtl w:val="0"/>
        </w:rPr>
        <w:t xml:space="preserve">Please make sure to have a copy of the invitation, a program, bride’s jewelry, bride’s shoes, and BOTH of the wedding rings with the bride while getting ready! </w:t>
      </w:r>
    </w:p>
    <w:p w:rsidR="00000000" w:rsidDel="00000000" w:rsidP="00000000" w:rsidRDefault="00000000" w:rsidRPr="00000000">
      <w:pPr>
        <w:spacing w:after="0" w:line="312" w:lineRule="auto"/>
        <w:ind w:hanging="161.99999999999994"/>
        <w:contextualSpacing w:val="0"/>
        <w:rPr/>
      </w:pPr>
      <w:r w:rsidDel="00000000" w:rsidR="00000000" w:rsidRPr="00000000">
        <w:rPr>
          <w:rtl w:val="0"/>
        </w:rPr>
        <w:t xml:space="preserve">Groom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rtl w:val="0"/>
        </w:rPr>
        <w:t xml:space="preserve">Address where getting ready: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312" w:lineRule="auto"/>
        <w:ind w:left="378.00000000000006" w:hanging="270"/>
        <w:contextualSpacing w:val="1"/>
        <w:rPr/>
      </w:pPr>
      <w:r w:rsidDel="00000000" w:rsidR="00000000" w:rsidRPr="00000000">
        <w:rPr>
          <w:rtl w:val="0"/>
        </w:rPr>
        <w:t xml:space="preserve">What time will the groom get dressed?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right="0" w:hanging="161.99999999999994"/>
        <w:contextualSpacing w:val="0"/>
        <w:jc w:val="left"/>
        <w:rPr/>
      </w:pPr>
      <w:r w:rsidDel="00000000" w:rsidR="00000000" w:rsidRPr="00000000">
        <w:rPr>
          <w:rtl w:val="0"/>
        </w:rPr>
        <w:t xml:space="preserve">Details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78.00000000000006" w:right="0" w:hanging="288.00000000000006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Any special things planned that need to be captured,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tl w:val="0"/>
        </w:rPr>
        <w:t xml:space="preserve">Gift/letter exchange? If so, what time?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tl w:val="0"/>
        </w:rPr>
        <w:t xml:space="preserve">Any special items being worn, i.e. special jewelry, cuff links, etc.?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First look? If 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What time?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Where?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144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If it is off site, we request transportation to and from.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Other notes: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right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hanging="161.99999999999994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Ceremony: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tl w:val="0"/>
        </w:rPr>
        <w:t xml:space="preserve">Is it outdoors?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Start time: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What is the approximate length?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Attendant info: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How many bridesmaids?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How many groomsmen?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How many flower girls?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81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How many ring bearers?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How many people are doing readings?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Any special aspects (i.e. Unity candle, sand/wine ceremony, etc.)?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Will the officiant be using a microphone during the ceremony?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Other notes: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-161.99999999999994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Cocktail hour/Reception: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Address: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Is any portion outdoors?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Is dinner buffet or served?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270"/>
        <w:contextualSpacing w:val="0"/>
        <w:jc w:val="left"/>
        <w:rPr>
          <w:b w:val="0"/>
          <w:i w:val="0"/>
          <w:smallCaps w:val="0"/>
          <w:strike w:val="0"/>
          <w:color w:val="00000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Please indicate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vertAlign w:val="baseline"/>
          <w:rtl w:val="0"/>
        </w:rPr>
        <w:t xml:space="preserve">expected time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for the “main” events and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add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any</w:t>
      </w:r>
      <w:r w:rsidDel="00000000" w:rsidR="00000000" w:rsidRPr="00000000">
        <w:rPr>
          <w:rtl w:val="0"/>
        </w:rPr>
        <w:t xml:space="preserve"> events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 not included on this list (apron dance, decade dance, games, etc). </w:t>
      </w:r>
      <w:r w:rsidDel="00000000" w:rsidR="00000000" w:rsidRPr="00000000">
        <w:rPr>
          <w:rtl w:val="0"/>
        </w:rPr>
        <w:t xml:space="preserve">Type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N/A as needed.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0"/>
        <w:gridCol w:w="4125"/>
        <w:gridCol w:w="2205"/>
        <w:gridCol w:w="2850"/>
        <w:tblGridChange w:id="0">
          <w:tblGrid>
            <w:gridCol w:w="1140"/>
            <w:gridCol w:w="4125"/>
            <w:gridCol w:w="2205"/>
            <w:gridCol w:w="2850"/>
          </w:tblGrid>
        </w:tblGridChange>
      </w:tblGrid>
      <w:tr>
        <w:trPr>
          <w:trHeight w:val="40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Cocktail hour starts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Announcements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First dance 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Father/Daughter dance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Mother/Son dance 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Toasts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Welcome speech (Who is giving speech? _________________)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Blessing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Dinner (</w:t>
            </w:r>
            <w:r w:rsidDel="00000000" w:rsidR="00000000" w:rsidRPr="00000000">
              <w:rPr>
                <w:i w:val="1"/>
                <w:rtl w:val="0"/>
              </w:rPr>
              <w:t xml:space="preserve">Remember, we eat at the</w:t>
            </w:r>
            <w:r w:rsidDel="00000000" w:rsidR="00000000" w:rsidRPr="00000000">
              <w:rPr>
                <w:i w:val="1"/>
                <w:u w:val="single"/>
                <w:rtl w:val="0"/>
              </w:rPr>
              <w:t xml:space="preserve"> same time as you two and get a hot meal.</w:t>
            </w:r>
            <w:r w:rsidDel="00000000" w:rsidR="00000000" w:rsidRPr="00000000">
              <w:rPr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Cake cutting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Bouquet toss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Garter toss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Reception ends 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Send off (sparklers, glow sticks, ribbons, etc.)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-161.99999999999994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Please list any other information you think is important for us to know in order to capture all the most important moments of the day. </w:t>
      </w:r>
    </w:p>
    <w:p w:rsidR="00000000" w:rsidDel="00000000" w:rsidP="00000000" w:rsidRDefault="00000000" w:rsidRPr="00000000">
      <w:pPr>
        <w:spacing w:after="0" w:line="31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360" w:right="0" w:hanging="522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Vendor Info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79.08101571946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0"/>
        <w:gridCol w:w="840"/>
        <w:gridCol w:w="1084.081015719468"/>
        <w:gridCol w:w="630"/>
        <w:gridCol w:w="2115"/>
        <w:gridCol w:w="2010"/>
        <w:gridCol w:w="1860"/>
        <w:tblGridChange w:id="0">
          <w:tblGrid>
            <w:gridCol w:w="1740"/>
            <w:gridCol w:w="840"/>
            <w:gridCol w:w="1084.081015719468"/>
            <w:gridCol w:w="630"/>
            <w:gridCol w:w="2115"/>
            <w:gridCol w:w="2010"/>
            <w:gridCol w:w="1860"/>
          </w:tblGrid>
        </w:tblGridChange>
      </w:tblGrid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and company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Phone #</w:t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Photographer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DJ/Band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Officiant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Caterer (if off site)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Venue contact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Wedding planner/day of coordinator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Florist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up artist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Hair stylist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Decor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Baker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Other vendors</w:t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8.0" w:type="dxa"/>
              <w:right w:w="5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12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260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